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D5182" w14:textId="77777777" w:rsidR="006B168C" w:rsidRPr="00BF63A6" w:rsidRDefault="007B5B3A" w:rsidP="007913EE">
      <w:pPr>
        <w:pStyle w:val="Nagwek1"/>
        <w:spacing w:before="0"/>
        <w:rPr>
          <w:sz w:val="24"/>
          <w:szCs w:val="24"/>
        </w:rPr>
      </w:pPr>
      <w:r w:rsidRPr="00BF63A6"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4"/>
          <w:szCs w:val="24"/>
        </w:rPr>
        <w:drawing>
          <wp:inline distT="0" distB="0" distL="0" distR="0" wp14:anchorId="1BF4D299" wp14:editId="1A3FE837">
            <wp:extent cx="5760720" cy="418783"/>
            <wp:effectExtent l="0" t="0" r="0" b="635"/>
            <wp:docPr id="1" name="Obraz 1" descr="Ciąg znaków Funduszy Europejskich. Kolejno znajdują się: znak Funduszy Europejskich, flaga Rzeczpospolitej Polskiej, znak Unii Europejskiej i logo Pomorza Zachodn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iąg znaków Funduszy Europejskich. Kolejno znajdują się: znak Funduszy Europejskich, flaga Rzeczpospolitej Polskiej, znak Unii Europejskiej i logo Pomorza Zachodnieg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43374" w14:textId="0DE698B9" w:rsidR="00F72113" w:rsidRPr="00BF63A6" w:rsidRDefault="0002410F" w:rsidP="00F72113">
      <w:pPr>
        <w:spacing w:before="600" w:after="120" w:line="360" w:lineRule="auto"/>
        <w:rPr>
          <w:rFonts w:ascii="Arial" w:hAnsi="Arial" w:cs="Arial"/>
          <w:b/>
          <w:sz w:val="24"/>
          <w:szCs w:val="24"/>
        </w:rPr>
      </w:pPr>
      <w:r w:rsidRPr="00BF63A6">
        <w:rPr>
          <w:rFonts w:ascii="Arial" w:hAnsi="Arial" w:cs="Arial"/>
          <w:b/>
          <w:sz w:val="24"/>
          <w:szCs w:val="24"/>
        </w:rPr>
        <w:t xml:space="preserve">Dokumenty niezbędne do przygotowania </w:t>
      </w:r>
      <w:r w:rsidR="00AF3F69">
        <w:rPr>
          <w:rFonts w:ascii="Arial" w:hAnsi="Arial" w:cs="Arial"/>
          <w:b/>
          <w:sz w:val="24"/>
          <w:szCs w:val="24"/>
        </w:rPr>
        <w:t>umowy o dofinansowanie</w:t>
      </w:r>
    </w:p>
    <w:p w14:paraId="56EF9ABE" w14:textId="39FFF0D4" w:rsidR="00F50A06" w:rsidRPr="00867317" w:rsidRDefault="00F50A06" w:rsidP="00F7211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Oświadczenia </w:t>
      </w:r>
      <w:r w:rsidR="000F042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nioskodawcy </w:t>
      </w:r>
      <w:r w:rsidR="007655F4">
        <w:rPr>
          <w:rFonts w:ascii="Arial" w:hAnsi="Arial" w:cs="Arial"/>
          <w:sz w:val="24"/>
          <w:szCs w:val="24"/>
        </w:rPr>
        <w:t>(wg wzoru)</w:t>
      </w:r>
    </w:p>
    <w:p w14:paraId="6952065C" w14:textId="449753EE" w:rsidR="00867317" w:rsidRDefault="00867317" w:rsidP="0086731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bookmarkStart w:id="0" w:name="_Hlk165363128"/>
      <w:r w:rsidRPr="00854E6A">
        <w:rPr>
          <w:rFonts w:ascii="Arial" w:hAnsi="Arial" w:cs="Arial"/>
          <w:bCs/>
          <w:sz w:val="24"/>
          <w:szCs w:val="24"/>
        </w:rPr>
        <w:t>Oświadczenie</w:t>
      </w:r>
      <w:bookmarkEnd w:id="0"/>
      <w:r w:rsidRPr="00854E6A">
        <w:rPr>
          <w:rFonts w:ascii="Arial" w:hAnsi="Arial" w:cs="Arial"/>
          <w:bCs/>
          <w:sz w:val="24"/>
          <w:szCs w:val="24"/>
        </w:rPr>
        <w:t xml:space="preserve"> o statusie przedsiębiorstwa </w:t>
      </w:r>
      <w:r w:rsidR="00000092">
        <w:rPr>
          <w:rFonts w:ascii="Arial" w:hAnsi="Arial" w:cs="Arial"/>
          <w:bCs/>
          <w:sz w:val="24"/>
          <w:szCs w:val="24"/>
        </w:rPr>
        <w:t xml:space="preserve">(wg wzoru) </w:t>
      </w:r>
      <w:r w:rsidRPr="00854E6A">
        <w:rPr>
          <w:rFonts w:ascii="Arial" w:hAnsi="Arial" w:cs="Arial"/>
          <w:bCs/>
          <w:sz w:val="24"/>
          <w:szCs w:val="24"/>
        </w:rPr>
        <w:t>– zaktualizowan</w:t>
      </w:r>
      <w:r>
        <w:rPr>
          <w:rFonts w:ascii="Arial" w:hAnsi="Arial" w:cs="Arial"/>
          <w:bCs/>
          <w:sz w:val="24"/>
          <w:szCs w:val="24"/>
        </w:rPr>
        <w:t>e</w:t>
      </w:r>
      <w:r w:rsidRPr="00854E6A">
        <w:rPr>
          <w:rFonts w:ascii="Arial" w:hAnsi="Arial" w:cs="Arial"/>
          <w:bCs/>
          <w:sz w:val="24"/>
          <w:szCs w:val="24"/>
        </w:rPr>
        <w:t xml:space="preserve"> o dane za rok 202</w:t>
      </w:r>
      <w:r>
        <w:rPr>
          <w:rFonts w:ascii="Arial" w:hAnsi="Arial" w:cs="Arial"/>
          <w:bCs/>
          <w:sz w:val="24"/>
          <w:szCs w:val="24"/>
        </w:rPr>
        <w:t>5</w:t>
      </w:r>
    </w:p>
    <w:p w14:paraId="51BC0F49" w14:textId="7C7B9EC9" w:rsidR="001C165A" w:rsidRPr="00E7116D" w:rsidRDefault="00DD5D36" w:rsidP="00E7116D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D5D36">
        <w:rPr>
          <w:rFonts w:ascii="Arial" w:hAnsi="Arial" w:cs="Arial"/>
          <w:sz w:val="24"/>
          <w:szCs w:val="24"/>
        </w:rPr>
        <w:t xml:space="preserve">Karta wzorów podpisów i pieczęci </w:t>
      </w:r>
      <w:r w:rsidR="007F17C3">
        <w:rPr>
          <w:rFonts w:ascii="Arial" w:hAnsi="Arial" w:cs="Arial"/>
          <w:sz w:val="24"/>
          <w:szCs w:val="24"/>
        </w:rPr>
        <w:t>beneficjenta</w:t>
      </w:r>
      <w:r w:rsidR="00000092">
        <w:rPr>
          <w:rFonts w:ascii="Arial" w:hAnsi="Arial" w:cs="Arial"/>
          <w:sz w:val="24"/>
          <w:szCs w:val="24"/>
        </w:rPr>
        <w:t xml:space="preserve"> (wg wzoru)</w:t>
      </w:r>
      <w:r w:rsidRPr="00DD5D36">
        <w:rPr>
          <w:rFonts w:ascii="Arial" w:hAnsi="Arial" w:cs="Arial"/>
          <w:sz w:val="24"/>
          <w:szCs w:val="24"/>
        </w:rPr>
        <w:t xml:space="preserve"> – oryginał z poświadczonymi notarialnie podpisami</w:t>
      </w:r>
    </w:p>
    <w:p w14:paraId="31EE27A5" w14:textId="2D87703E" w:rsidR="00C85043" w:rsidRDefault="00893785" w:rsidP="000F04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F63A6">
        <w:rPr>
          <w:rFonts w:ascii="Arial" w:hAnsi="Arial" w:cs="Arial"/>
          <w:bCs/>
          <w:sz w:val="24"/>
          <w:szCs w:val="24"/>
        </w:rPr>
        <w:t xml:space="preserve">Wniosek o </w:t>
      </w:r>
      <w:r w:rsidR="007A159C" w:rsidRPr="00BF63A6">
        <w:rPr>
          <w:rFonts w:ascii="Arial" w:hAnsi="Arial" w:cs="Arial"/>
          <w:bCs/>
          <w:sz w:val="24"/>
          <w:szCs w:val="24"/>
        </w:rPr>
        <w:t xml:space="preserve">dodanie osoby uprawnionej zarządzającej projektem po stronie </w:t>
      </w:r>
      <w:r w:rsidR="00E7116D">
        <w:rPr>
          <w:rFonts w:ascii="Arial" w:hAnsi="Arial" w:cs="Arial"/>
          <w:bCs/>
          <w:sz w:val="24"/>
          <w:szCs w:val="24"/>
        </w:rPr>
        <w:t>b</w:t>
      </w:r>
      <w:r w:rsidR="007A159C" w:rsidRPr="00BF63A6">
        <w:rPr>
          <w:rFonts w:ascii="Arial" w:hAnsi="Arial" w:cs="Arial"/>
          <w:bCs/>
          <w:sz w:val="24"/>
          <w:szCs w:val="24"/>
        </w:rPr>
        <w:t>eneficjenta</w:t>
      </w:r>
      <w:r w:rsidR="00C6689E">
        <w:rPr>
          <w:rFonts w:ascii="Arial" w:hAnsi="Arial" w:cs="Arial"/>
          <w:bCs/>
          <w:sz w:val="24"/>
          <w:szCs w:val="24"/>
        </w:rPr>
        <w:t xml:space="preserve"> </w:t>
      </w:r>
      <w:r w:rsidR="00C6689E" w:rsidRPr="00C6689E">
        <w:rPr>
          <w:rFonts w:ascii="Arial" w:hAnsi="Arial" w:cs="Arial"/>
          <w:bCs/>
          <w:sz w:val="24"/>
          <w:szCs w:val="24"/>
        </w:rPr>
        <w:t>w ramach CST2021</w:t>
      </w:r>
      <w:r w:rsidR="00D416C2">
        <w:rPr>
          <w:rFonts w:ascii="Arial" w:hAnsi="Arial" w:cs="Arial"/>
          <w:bCs/>
          <w:sz w:val="24"/>
          <w:szCs w:val="24"/>
        </w:rPr>
        <w:t xml:space="preserve"> (wg wzoru)</w:t>
      </w:r>
    </w:p>
    <w:p w14:paraId="310152C1" w14:textId="3FE9D1AA" w:rsidR="00E7116D" w:rsidRDefault="00E7116D" w:rsidP="000F04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E7116D">
        <w:rPr>
          <w:rFonts w:ascii="Arial" w:hAnsi="Arial" w:cs="Arial"/>
          <w:bCs/>
          <w:sz w:val="24"/>
          <w:szCs w:val="24"/>
        </w:rPr>
        <w:t xml:space="preserve">Pełnomocnictwo szczegółowe wskazujące na umocowanie do działania w imieniu i na rzecz </w:t>
      </w:r>
      <w:r>
        <w:rPr>
          <w:rFonts w:ascii="Arial" w:hAnsi="Arial" w:cs="Arial"/>
          <w:bCs/>
          <w:sz w:val="24"/>
          <w:szCs w:val="24"/>
        </w:rPr>
        <w:t>b</w:t>
      </w:r>
      <w:r w:rsidRPr="00E7116D">
        <w:rPr>
          <w:rFonts w:ascii="Arial" w:hAnsi="Arial" w:cs="Arial"/>
          <w:bCs/>
          <w:sz w:val="24"/>
          <w:szCs w:val="24"/>
        </w:rPr>
        <w:t>eneficjenta (jeśli dotyczy)</w:t>
      </w:r>
    </w:p>
    <w:p w14:paraId="3196E511" w14:textId="75ED97D8" w:rsidR="006348F4" w:rsidRDefault="006348F4" w:rsidP="000F04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348F4">
        <w:rPr>
          <w:rFonts w:ascii="Arial" w:hAnsi="Arial" w:cs="Arial"/>
          <w:bCs/>
          <w:sz w:val="24"/>
          <w:szCs w:val="24"/>
        </w:rPr>
        <w:t>Formularz informacji przedstawianych przy ubieganiu się o pomoc publiczną</w:t>
      </w:r>
      <w:r>
        <w:rPr>
          <w:rFonts w:ascii="Arial" w:hAnsi="Arial" w:cs="Arial"/>
          <w:bCs/>
          <w:sz w:val="24"/>
          <w:szCs w:val="24"/>
        </w:rPr>
        <w:t xml:space="preserve"> – wg wzoru</w:t>
      </w:r>
    </w:p>
    <w:p w14:paraId="36E7284A" w14:textId="01CE7696" w:rsidR="006348F4" w:rsidRPr="006348F4" w:rsidRDefault="006348F4" w:rsidP="006348F4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Formularz informacji przedstawionych przy ubieganiu się o pomoc de </w:t>
      </w:r>
      <w:proofErr w:type="spellStart"/>
      <w:r>
        <w:rPr>
          <w:rFonts w:ascii="Arial" w:hAnsi="Arial" w:cs="Arial"/>
          <w:bCs/>
          <w:sz w:val="24"/>
          <w:szCs w:val="24"/>
        </w:rPr>
        <w:t>minimis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– wg wzoru</w:t>
      </w:r>
    </w:p>
    <w:p w14:paraId="40BB2CA2" w14:textId="081D4A1E" w:rsidR="001553A9" w:rsidRPr="001553A9" w:rsidRDefault="00690B89" w:rsidP="001553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90B89">
        <w:rPr>
          <w:rFonts w:ascii="Arial" w:hAnsi="Arial" w:cs="Arial"/>
          <w:bCs/>
          <w:sz w:val="24"/>
          <w:szCs w:val="24"/>
        </w:rPr>
        <w:t xml:space="preserve">Zaświadczenia o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oraz zaświadczenia o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w rolnictwie lub zaświadczenia o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w rybołówstwie, otrzymane w okresie 3 lat, albo oświadczenie o wielkości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otrzymanej w tym okresie</w:t>
      </w:r>
      <w:r w:rsidR="00F470A7">
        <w:rPr>
          <w:rFonts w:ascii="Arial" w:hAnsi="Arial" w:cs="Arial"/>
          <w:bCs/>
          <w:sz w:val="24"/>
          <w:szCs w:val="24"/>
        </w:rPr>
        <w:t xml:space="preserve"> </w:t>
      </w:r>
      <w:r w:rsidRPr="00690B89">
        <w:rPr>
          <w:rFonts w:ascii="Arial" w:hAnsi="Arial" w:cs="Arial"/>
          <w:bCs/>
          <w:sz w:val="24"/>
          <w:szCs w:val="24"/>
        </w:rPr>
        <w:t>/ o nieotrzymaniu takiej pomocy w tym okresie</w:t>
      </w:r>
      <w:r w:rsidR="005F05FF">
        <w:rPr>
          <w:rFonts w:ascii="Arial" w:hAnsi="Arial" w:cs="Arial"/>
          <w:bCs/>
          <w:sz w:val="24"/>
          <w:szCs w:val="24"/>
        </w:rPr>
        <w:t xml:space="preserve"> (</w:t>
      </w:r>
      <w:r w:rsidR="001553A9" w:rsidRPr="001553A9">
        <w:rPr>
          <w:rFonts w:ascii="Arial" w:hAnsi="Arial" w:cs="Arial"/>
          <w:bCs/>
          <w:sz w:val="24"/>
          <w:szCs w:val="24"/>
        </w:rPr>
        <w:t>jeśli dotyczy</w:t>
      </w:r>
      <w:r w:rsidR="005F05FF">
        <w:rPr>
          <w:rFonts w:ascii="Arial" w:hAnsi="Arial" w:cs="Arial"/>
          <w:bCs/>
          <w:sz w:val="24"/>
          <w:szCs w:val="24"/>
        </w:rPr>
        <w:t>)</w:t>
      </w:r>
    </w:p>
    <w:p w14:paraId="6DA6BEE6" w14:textId="66B10ED4" w:rsidR="006F6AA0" w:rsidRDefault="001553A9" w:rsidP="0086731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553A9">
        <w:rPr>
          <w:rFonts w:ascii="Arial" w:hAnsi="Arial" w:cs="Arial"/>
          <w:bCs/>
          <w:sz w:val="24"/>
          <w:szCs w:val="24"/>
        </w:rPr>
        <w:t>Oświadczenie o wielkości i przeznaczeniu pomocy publicznej otrzymanej w odniesieniu do tych samych kosztów kwalifikowalnych</w:t>
      </w:r>
      <w:r w:rsidR="00FF0526">
        <w:rPr>
          <w:rFonts w:ascii="Arial" w:hAnsi="Arial" w:cs="Arial"/>
          <w:bCs/>
          <w:sz w:val="24"/>
          <w:szCs w:val="24"/>
        </w:rPr>
        <w:t xml:space="preserve">, </w:t>
      </w:r>
      <w:r w:rsidR="00FF0526" w:rsidRPr="00445412">
        <w:rPr>
          <w:rFonts w:ascii="Arial" w:eastAsia="Times New Roman" w:hAnsi="Arial" w:cs="Arial"/>
          <w:sz w:val="24"/>
          <w:szCs w:val="24"/>
        </w:rPr>
        <w:t>na których pokrycie ma być przeznaczona pomoc</w:t>
      </w:r>
      <w:r w:rsidR="00FF0526">
        <w:rPr>
          <w:rFonts w:ascii="Arial" w:eastAsia="Times New Roman" w:hAnsi="Arial" w:cs="Arial"/>
          <w:sz w:val="24"/>
          <w:szCs w:val="24"/>
        </w:rPr>
        <w:t xml:space="preserve"> de </w:t>
      </w:r>
      <w:proofErr w:type="spellStart"/>
      <w:r w:rsidR="00FF0526">
        <w:rPr>
          <w:rFonts w:ascii="Arial" w:eastAsia="Times New Roman" w:hAnsi="Arial" w:cs="Arial"/>
          <w:sz w:val="24"/>
          <w:szCs w:val="24"/>
        </w:rPr>
        <w:t>minimis</w:t>
      </w:r>
      <w:proofErr w:type="spellEnd"/>
      <w:r w:rsidR="005A32E9">
        <w:rPr>
          <w:rFonts w:ascii="Arial" w:eastAsia="Times New Roman" w:hAnsi="Arial" w:cs="Arial"/>
          <w:sz w:val="24"/>
          <w:szCs w:val="24"/>
        </w:rPr>
        <w:t xml:space="preserve"> </w:t>
      </w:r>
      <w:r w:rsidR="005A32E9" w:rsidRPr="005A32E9">
        <w:rPr>
          <w:rFonts w:ascii="Arial" w:eastAsia="Times New Roman" w:hAnsi="Arial" w:cs="Arial"/>
          <w:sz w:val="24"/>
          <w:szCs w:val="24"/>
        </w:rPr>
        <w:t>– dotyczące okresu od dnia złożenia wniosku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3553B">
        <w:rPr>
          <w:rFonts w:ascii="Arial" w:hAnsi="Arial" w:cs="Arial"/>
          <w:bCs/>
          <w:sz w:val="24"/>
          <w:szCs w:val="24"/>
        </w:rPr>
        <w:t>(jeśli dotyczy)</w:t>
      </w:r>
    </w:p>
    <w:p w14:paraId="4E74A999" w14:textId="3192C21E" w:rsidR="00451C1A" w:rsidRDefault="00451C1A" w:rsidP="0086731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Decyzja o środowiskowych uwarunkowaniach (jeśli dotyczy)</w:t>
      </w:r>
    </w:p>
    <w:p w14:paraId="3305E080" w14:textId="0E14F33E" w:rsidR="00451C1A" w:rsidRDefault="00451C1A" w:rsidP="0086731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Dokumenty zezwalające na realizację inwestycji (jeśli dotyczy)</w:t>
      </w:r>
      <w:r w:rsidR="00CB7FD1">
        <w:rPr>
          <w:rFonts w:ascii="Arial" w:hAnsi="Arial" w:cs="Arial"/>
          <w:bCs/>
          <w:sz w:val="24"/>
          <w:szCs w:val="24"/>
        </w:rPr>
        <w:t>:</w:t>
      </w:r>
    </w:p>
    <w:p w14:paraId="041DF9DC" w14:textId="68DD0ECE" w:rsidR="00CB7FD1" w:rsidRDefault="00CB7FD1" w:rsidP="00ED59A4">
      <w:pPr>
        <w:pStyle w:val="Akapitzlist"/>
        <w:numPr>
          <w:ilvl w:val="0"/>
          <w:numId w:val="16"/>
        </w:numPr>
        <w:spacing w:after="0" w:line="360" w:lineRule="auto"/>
        <w:ind w:left="1097"/>
        <w:rPr>
          <w:rFonts w:ascii="Arial" w:hAnsi="Arial" w:cs="Arial"/>
          <w:bCs/>
          <w:sz w:val="24"/>
          <w:szCs w:val="24"/>
        </w:rPr>
      </w:pPr>
      <w:r w:rsidRPr="00F3553B">
        <w:rPr>
          <w:rFonts w:ascii="Arial" w:hAnsi="Arial" w:cs="Arial"/>
          <w:bCs/>
          <w:sz w:val="24"/>
          <w:szCs w:val="24"/>
        </w:rPr>
        <w:t>pozwolenie na budowę (ostateczne), zgłoszenia budowy/robót budowlanych lub inne dokumenty w tym wymienione w art. 72 ust. 1 i 1a ustawy OOŚ</w:t>
      </w:r>
      <w:r>
        <w:rPr>
          <w:rFonts w:ascii="Arial" w:hAnsi="Arial" w:cs="Arial"/>
          <w:bCs/>
          <w:sz w:val="24"/>
          <w:szCs w:val="24"/>
        </w:rPr>
        <w:t>;</w:t>
      </w:r>
    </w:p>
    <w:p w14:paraId="54C44107" w14:textId="69FE636F" w:rsidR="00CB7FD1" w:rsidRPr="00ED59A4" w:rsidRDefault="00CB7FD1" w:rsidP="00ED59A4">
      <w:pPr>
        <w:pStyle w:val="Akapitzlist"/>
        <w:numPr>
          <w:ilvl w:val="0"/>
          <w:numId w:val="16"/>
        </w:numPr>
        <w:spacing w:after="0" w:line="360" w:lineRule="auto"/>
        <w:ind w:left="1097"/>
        <w:rPr>
          <w:rFonts w:ascii="Arial" w:hAnsi="Arial" w:cs="Arial"/>
          <w:bCs/>
          <w:sz w:val="24"/>
          <w:szCs w:val="24"/>
        </w:rPr>
      </w:pPr>
      <w:r w:rsidRPr="00ED59A4">
        <w:rPr>
          <w:rFonts w:ascii="Arial" w:hAnsi="Arial" w:cs="Arial"/>
          <w:bCs/>
          <w:sz w:val="24"/>
          <w:szCs w:val="24"/>
        </w:rPr>
        <w:lastRenderedPageBreak/>
        <w:t>informacja od właściwego organu o braku sprzeciwu do planowanego przedsięwzięcia realizowanego na podstawie zgłoszenia budowy lub robót budowlanych.</w:t>
      </w:r>
    </w:p>
    <w:p w14:paraId="1545C1ED" w14:textId="7DD55751" w:rsidR="00451C1A" w:rsidRDefault="00055D05" w:rsidP="0086731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451C1A">
        <w:rPr>
          <w:rFonts w:ascii="Arial" w:hAnsi="Arial" w:cs="Arial"/>
          <w:bCs/>
          <w:sz w:val="24"/>
          <w:szCs w:val="24"/>
        </w:rPr>
        <w:t>Informacja organu odpowiedzialnego za gospodarkę wodną (jeśli dotyczy).</w:t>
      </w:r>
    </w:p>
    <w:p w14:paraId="71596D58" w14:textId="662DD056" w:rsidR="00451C1A" w:rsidRPr="00F72113" w:rsidRDefault="00451C1A" w:rsidP="00F7211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Zaświadczenie organu odpowiedzialnego za monitorowanie obszarów Natura 2000 wraz z mapą</w:t>
      </w:r>
      <w:r w:rsidR="00F72113">
        <w:rPr>
          <w:rFonts w:ascii="Arial" w:hAnsi="Arial" w:cs="Arial"/>
          <w:bCs/>
          <w:sz w:val="24"/>
          <w:szCs w:val="24"/>
        </w:rPr>
        <w:t xml:space="preserve"> - w</w:t>
      </w:r>
      <w:r w:rsidR="00F72113" w:rsidRPr="00F72113">
        <w:rPr>
          <w:rFonts w:ascii="Arial" w:hAnsi="Arial" w:cs="Arial"/>
          <w:bCs/>
          <w:sz w:val="24"/>
          <w:szCs w:val="24"/>
        </w:rPr>
        <w:t xml:space="preserve">zór wniosku dostępny jest na </w:t>
      </w:r>
      <w:hyperlink r:id="rId8" w:history="1">
        <w:r w:rsidR="00F72113" w:rsidRPr="00F72113">
          <w:rPr>
            <w:rStyle w:val="Hipercze"/>
            <w:rFonts w:ascii="Arial" w:hAnsi="Arial" w:cs="Arial"/>
            <w:bCs/>
            <w:sz w:val="24"/>
            <w:szCs w:val="24"/>
          </w:rPr>
          <w:t>stronie internetowej</w:t>
        </w:r>
      </w:hyperlink>
      <w:r w:rsidR="00F72113" w:rsidRPr="00F72113">
        <w:rPr>
          <w:rFonts w:ascii="Arial" w:hAnsi="Arial" w:cs="Arial"/>
          <w:bCs/>
          <w:sz w:val="24"/>
          <w:szCs w:val="24"/>
        </w:rPr>
        <w:t xml:space="preserve"> organu odpowiedzialnego za monitorowanie obszarów Natura 2000 </w:t>
      </w:r>
    </w:p>
    <w:p w14:paraId="5B9DB0D7" w14:textId="069E7279" w:rsidR="00451C1A" w:rsidRPr="00867317" w:rsidRDefault="00055D05" w:rsidP="0086731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451C1A">
        <w:rPr>
          <w:rFonts w:ascii="Arial" w:hAnsi="Arial" w:cs="Arial"/>
          <w:bCs/>
          <w:sz w:val="24"/>
          <w:szCs w:val="24"/>
        </w:rPr>
        <w:t>Dokumenty potwierdzające źródła finansowania (jeśli dotyczy)</w:t>
      </w:r>
      <w:bookmarkStart w:id="1" w:name="_GoBack"/>
      <w:bookmarkEnd w:id="1"/>
    </w:p>
    <w:sectPr w:rsidR="00451C1A" w:rsidRPr="00867317" w:rsidSect="007913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1F0A8" w14:textId="77777777" w:rsidR="007913EE" w:rsidRDefault="007913EE" w:rsidP="007913EE">
      <w:pPr>
        <w:spacing w:after="0" w:line="240" w:lineRule="auto"/>
      </w:pPr>
      <w:r>
        <w:separator/>
      </w:r>
    </w:p>
  </w:endnote>
  <w:endnote w:type="continuationSeparator" w:id="0">
    <w:p w14:paraId="54E22B31" w14:textId="77777777" w:rsidR="007913EE" w:rsidRDefault="007913EE" w:rsidP="0079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F18CF" w14:textId="77777777" w:rsidR="007913EE" w:rsidRDefault="007913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70B5" w14:textId="77777777" w:rsidR="007913EE" w:rsidRDefault="007913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53E71" w14:textId="77777777" w:rsidR="007913EE" w:rsidRDefault="007913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ED743" w14:textId="77777777" w:rsidR="007913EE" w:rsidRDefault="007913EE" w:rsidP="007913EE">
      <w:pPr>
        <w:spacing w:after="0" w:line="240" w:lineRule="auto"/>
      </w:pPr>
      <w:r>
        <w:separator/>
      </w:r>
    </w:p>
  </w:footnote>
  <w:footnote w:type="continuationSeparator" w:id="0">
    <w:p w14:paraId="5BE35DF8" w14:textId="77777777" w:rsidR="007913EE" w:rsidRDefault="007913EE" w:rsidP="0079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405CE" w14:textId="77777777" w:rsidR="007913EE" w:rsidRDefault="007913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054D9" w14:textId="77777777" w:rsidR="007913EE" w:rsidRPr="007913EE" w:rsidRDefault="007913EE" w:rsidP="007913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E57E6" w14:textId="77777777" w:rsidR="007913EE" w:rsidRDefault="007913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D0385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7748"/>
    <w:multiLevelType w:val="hybridMultilevel"/>
    <w:tmpl w:val="C0E6DE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303E09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3986"/>
    <w:multiLevelType w:val="hybridMultilevel"/>
    <w:tmpl w:val="6AD62F36"/>
    <w:lvl w:ilvl="0" w:tplc="081098D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379E5F04"/>
    <w:multiLevelType w:val="hybridMultilevel"/>
    <w:tmpl w:val="EF7A9E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98192B"/>
    <w:multiLevelType w:val="hybridMultilevel"/>
    <w:tmpl w:val="8612C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34B61"/>
    <w:multiLevelType w:val="hybridMultilevel"/>
    <w:tmpl w:val="AA68FC7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B73711"/>
    <w:multiLevelType w:val="hybridMultilevel"/>
    <w:tmpl w:val="C7CA1BB4"/>
    <w:lvl w:ilvl="0" w:tplc="081098D2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65632ED"/>
    <w:multiLevelType w:val="hybridMultilevel"/>
    <w:tmpl w:val="2B7A3E98"/>
    <w:lvl w:ilvl="0" w:tplc="027CB632">
      <w:start w:val="1"/>
      <w:numFmt w:val="lowerLetter"/>
      <w:lvlText w:val="%1)"/>
      <w:lvlJc w:val="left"/>
      <w:pPr>
        <w:tabs>
          <w:tab w:val="num" w:pos="1077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110E2"/>
    <w:multiLevelType w:val="hybridMultilevel"/>
    <w:tmpl w:val="C0AC3E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BD44822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D5A54"/>
    <w:multiLevelType w:val="hybridMultilevel"/>
    <w:tmpl w:val="AA68FC7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</w:num>
  <w:num w:numId="13">
    <w:abstractNumId w:val="1"/>
  </w:num>
  <w:num w:numId="14">
    <w:abstractNumId w:val="6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E2"/>
    <w:rsid w:val="00000092"/>
    <w:rsid w:val="0002410F"/>
    <w:rsid w:val="00036474"/>
    <w:rsid w:val="00055D05"/>
    <w:rsid w:val="000606C0"/>
    <w:rsid w:val="000A5771"/>
    <w:rsid w:val="000F0427"/>
    <w:rsid w:val="0011762D"/>
    <w:rsid w:val="001553A9"/>
    <w:rsid w:val="00165CD3"/>
    <w:rsid w:val="00166976"/>
    <w:rsid w:val="00170C7D"/>
    <w:rsid w:val="00181A50"/>
    <w:rsid w:val="00195DD6"/>
    <w:rsid w:val="001A186E"/>
    <w:rsid w:val="001C165A"/>
    <w:rsid w:val="002064C6"/>
    <w:rsid w:val="002A10A7"/>
    <w:rsid w:val="002B5B17"/>
    <w:rsid w:val="002E4388"/>
    <w:rsid w:val="00367156"/>
    <w:rsid w:val="003A34E8"/>
    <w:rsid w:val="003B42F6"/>
    <w:rsid w:val="003E2E88"/>
    <w:rsid w:val="00442595"/>
    <w:rsid w:val="0044377F"/>
    <w:rsid w:val="004462B9"/>
    <w:rsid w:val="00451C1A"/>
    <w:rsid w:val="00461BA3"/>
    <w:rsid w:val="00487373"/>
    <w:rsid w:val="004B496E"/>
    <w:rsid w:val="004B4CB4"/>
    <w:rsid w:val="004D2262"/>
    <w:rsid w:val="00515443"/>
    <w:rsid w:val="00594723"/>
    <w:rsid w:val="005A32E9"/>
    <w:rsid w:val="005B1ABF"/>
    <w:rsid w:val="005F05FF"/>
    <w:rsid w:val="006348F4"/>
    <w:rsid w:val="00656895"/>
    <w:rsid w:val="00661CA0"/>
    <w:rsid w:val="00690B89"/>
    <w:rsid w:val="006B168C"/>
    <w:rsid w:val="006C4286"/>
    <w:rsid w:val="006C72FF"/>
    <w:rsid w:val="006F1669"/>
    <w:rsid w:val="006F6AA0"/>
    <w:rsid w:val="00703F0F"/>
    <w:rsid w:val="00730322"/>
    <w:rsid w:val="00737CD9"/>
    <w:rsid w:val="00745ABD"/>
    <w:rsid w:val="007655F4"/>
    <w:rsid w:val="00766F2F"/>
    <w:rsid w:val="007810A7"/>
    <w:rsid w:val="007913EE"/>
    <w:rsid w:val="007A159C"/>
    <w:rsid w:val="007B2012"/>
    <w:rsid w:val="007B5B3A"/>
    <w:rsid w:val="007F17C3"/>
    <w:rsid w:val="00854E6A"/>
    <w:rsid w:val="00867317"/>
    <w:rsid w:val="00893785"/>
    <w:rsid w:val="009274FF"/>
    <w:rsid w:val="00941101"/>
    <w:rsid w:val="0096248B"/>
    <w:rsid w:val="0098249D"/>
    <w:rsid w:val="009A2951"/>
    <w:rsid w:val="009D5690"/>
    <w:rsid w:val="009E5030"/>
    <w:rsid w:val="00A04546"/>
    <w:rsid w:val="00A57DE1"/>
    <w:rsid w:val="00A677ED"/>
    <w:rsid w:val="00A938CB"/>
    <w:rsid w:val="00AC3B1F"/>
    <w:rsid w:val="00AE3270"/>
    <w:rsid w:val="00AF0285"/>
    <w:rsid w:val="00AF3F69"/>
    <w:rsid w:val="00AF588F"/>
    <w:rsid w:val="00B433C1"/>
    <w:rsid w:val="00B93921"/>
    <w:rsid w:val="00BF63A6"/>
    <w:rsid w:val="00C12B34"/>
    <w:rsid w:val="00C53179"/>
    <w:rsid w:val="00C6689E"/>
    <w:rsid w:val="00C820DC"/>
    <w:rsid w:val="00C85043"/>
    <w:rsid w:val="00CB7FD1"/>
    <w:rsid w:val="00D416C2"/>
    <w:rsid w:val="00D65F78"/>
    <w:rsid w:val="00DA6090"/>
    <w:rsid w:val="00DD5D36"/>
    <w:rsid w:val="00DE3598"/>
    <w:rsid w:val="00DE7C0D"/>
    <w:rsid w:val="00E7116D"/>
    <w:rsid w:val="00EC6F18"/>
    <w:rsid w:val="00ED43E2"/>
    <w:rsid w:val="00ED59A4"/>
    <w:rsid w:val="00F02A9F"/>
    <w:rsid w:val="00F3553B"/>
    <w:rsid w:val="00F470A7"/>
    <w:rsid w:val="00F50A06"/>
    <w:rsid w:val="00F72113"/>
    <w:rsid w:val="00F812D6"/>
    <w:rsid w:val="00FB2F26"/>
    <w:rsid w:val="00F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0C0B"/>
  <w15:docId w15:val="{6713CA93-81ED-4D77-9383-A15D17C1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3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Kolorowa lista — akcent 11,Akapit z listą BS,Nag 1,List Paragraph"/>
    <w:basedOn w:val="Normalny"/>
    <w:link w:val="AkapitzlistZnak"/>
    <w:uiPriority w:val="34"/>
    <w:qFormat/>
    <w:rsid w:val="00ED43E2"/>
    <w:pPr>
      <w:ind w:left="720"/>
      <w:contextualSpacing/>
    </w:pPr>
  </w:style>
  <w:style w:type="table" w:styleId="Tabela-Siatka">
    <w:name w:val="Table Grid"/>
    <w:basedOn w:val="Standardowy"/>
    <w:rsid w:val="00941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42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A9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8937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4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42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42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42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4286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Kolorowa lista — akcent 11 Znak,Akapit z listą BS Znak,Nag 1 Znak,List Paragraph Znak"/>
    <w:link w:val="Akapitzlist"/>
    <w:uiPriority w:val="34"/>
    <w:locked/>
    <w:rsid w:val="00F50A06"/>
  </w:style>
  <w:style w:type="paragraph" w:styleId="Nagwek">
    <w:name w:val="header"/>
    <w:basedOn w:val="Normalny"/>
    <w:link w:val="NagwekZnak"/>
    <w:uiPriority w:val="99"/>
    <w:unhideWhenUsed/>
    <w:rsid w:val="0079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3EE"/>
  </w:style>
  <w:style w:type="paragraph" w:styleId="Stopka">
    <w:name w:val="footer"/>
    <w:basedOn w:val="Normalny"/>
    <w:link w:val="StopkaZnak"/>
    <w:uiPriority w:val="99"/>
    <w:unhideWhenUsed/>
    <w:rsid w:val="0079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3EE"/>
  </w:style>
  <w:style w:type="character" w:styleId="Hipercze">
    <w:name w:val="Hyperlink"/>
    <w:basedOn w:val="Domylnaczcionkaakapitu"/>
    <w:uiPriority w:val="99"/>
    <w:unhideWhenUsed/>
    <w:rsid w:val="00F7211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211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7211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rdos-szczecin/wniosek-o-wydanie-zaswiadczenia-organu-odpowiedzialnego-za-monitorowanie-obszarow-natura-200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Czaboćko</dc:creator>
  <cp:lastModifiedBy>Bartłomiej Jezierski</cp:lastModifiedBy>
  <cp:revision>35</cp:revision>
  <cp:lastPrinted>2026-01-20T08:49:00Z</cp:lastPrinted>
  <dcterms:created xsi:type="dcterms:W3CDTF">2024-04-29T07:05:00Z</dcterms:created>
  <dcterms:modified xsi:type="dcterms:W3CDTF">2026-06-11T08:51:00Z</dcterms:modified>
</cp:coreProperties>
</file>